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0D" w:rsidRPr="00112CE0" w:rsidRDefault="00EA7E0D" w:rsidP="00112CE0">
      <w:pPr>
        <w:spacing w:before="567" w:after="0" w:line="240" w:lineRule="auto"/>
        <w:jc w:val="center"/>
        <w:rPr>
          <w:rFonts w:ascii="Arial" w:eastAsia="Times New Roman" w:hAnsi="Arial" w:cs="Arial"/>
          <w:sz w:val="27"/>
          <w:szCs w:val="27"/>
          <w:lang w:eastAsia="hu-HU"/>
        </w:rPr>
      </w:pPr>
      <w:r w:rsidRPr="00112CE0">
        <w:rPr>
          <w:rFonts w:ascii="Arial" w:eastAsia="Times New Roman" w:hAnsi="Arial" w:cs="Arial"/>
          <w:b/>
          <w:bCs/>
          <w:sz w:val="27"/>
          <w:szCs w:val="27"/>
          <w:lang w:eastAsia="hu-HU"/>
        </w:rPr>
        <w:t>Móricz Zsigmond Megyei és Városi Könyvtár</w:t>
      </w:r>
    </w:p>
    <w:p w:rsidR="00EA7E0D" w:rsidRPr="00112CE0" w:rsidRDefault="00EA7E0D" w:rsidP="00EA7E0D">
      <w:pPr>
        <w:spacing w:after="0" w:line="240" w:lineRule="auto"/>
        <w:jc w:val="center"/>
        <w:rPr>
          <w:rFonts w:ascii="Arial" w:eastAsia="Times New Roman" w:hAnsi="Arial" w:cs="Arial"/>
          <w:sz w:val="27"/>
          <w:szCs w:val="27"/>
          <w:lang w:eastAsia="hu-HU"/>
        </w:rPr>
      </w:pPr>
      <w:r w:rsidRPr="00112CE0">
        <w:rPr>
          <w:rFonts w:ascii="Arial" w:eastAsia="Times New Roman" w:hAnsi="Arial" w:cs="Arial"/>
          <w:b/>
          <w:bCs/>
          <w:sz w:val="27"/>
          <w:szCs w:val="27"/>
          <w:lang w:eastAsia="hu-HU"/>
        </w:rPr>
        <w:t>                       </w:t>
      </w:r>
    </w:p>
    <w:p w:rsidR="00EA7E0D" w:rsidRPr="00112CE0" w:rsidRDefault="00EA7E0D" w:rsidP="00EA7E0D">
      <w:pPr>
        <w:spacing w:after="0" w:line="240" w:lineRule="auto"/>
        <w:jc w:val="center"/>
        <w:rPr>
          <w:rFonts w:ascii="Arial" w:eastAsia="Times New Roman" w:hAnsi="Arial" w:cs="Arial"/>
          <w:sz w:val="27"/>
          <w:szCs w:val="27"/>
          <w:lang w:eastAsia="hu-HU"/>
        </w:rPr>
      </w:pPr>
      <w:proofErr w:type="gramStart"/>
      <w:r w:rsidRPr="00112CE0">
        <w:rPr>
          <w:rFonts w:ascii="Arial" w:eastAsia="Times New Roman" w:hAnsi="Arial" w:cs="Arial"/>
          <w:sz w:val="27"/>
          <w:szCs w:val="27"/>
          <w:lang w:eastAsia="hu-HU"/>
        </w:rPr>
        <w:t>a</w:t>
      </w:r>
      <w:proofErr w:type="gramEnd"/>
      <w:r w:rsidRPr="00112CE0">
        <w:rPr>
          <w:rFonts w:ascii="Arial" w:eastAsia="Times New Roman" w:hAnsi="Arial" w:cs="Arial"/>
          <w:sz w:val="27"/>
          <w:szCs w:val="27"/>
          <w:lang w:eastAsia="hu-HU"/>
        </w:rPr>
        <w:t xml:space="preserve"> "Közalkalmazottak jogállásáról szóló" 1992. évi XXXIII. törvény 20/A. § alapján</w:t>
      </w:r>
    </w:p>
    <w:p w:rsidR="00EA7E0D" w:rsidRPr="00112CE0" w:rsidRDefault="00EA7E0D" w:rsidP="00EA7E0D">
      <w:pPr>
        <w:spacing w:after="0" w:line="240" w:lineRule="auto"/>
        <w:jc w:val="center"/>
        <w:rPr>
          <w:rFonts w:ascii="Arial" w:eastAsia="Times New Roman" w:hAnsi="Arial" w:cs="Arial"/>
          <w:sz w:val="27"/>
          <w:szCs w:val="27"/>
          <w:lang w:eastAsia="hu-HU"/>
        </w:rPr>
      </w:pPr>
      <w:proofErr w:type="gramStart"/>
      <w:r w:rsidRPr="00112CE0">
        <w:rPr>
          <w:rFonts w:ascii="Arial" w:eastAsia="Times New Roman" w:hAnsi="Arial" w:cs="Arial"/>
          <w:sz w:val="27"/>
          <w:szCs w:val="27"/>
          <w:lang w:eastAsia="hu-HU"/>
        </w:rPr>
        <w:t>pályázatot</w:t>
      </w:r>
      <w:proofErr w:type="gramEnd"/>
      <w:r w:rsidRPr="00112CE0">
        <w:rPr>
          <w:rFonts w:ascii="Arial" w:eastAsia="Times New Roman" w:hAnsi="Arial" w:cs="Arial"/>
          <w:sz w:val="27"/>
          <w:szCs w:val="27"/>
          <w:lang w:eastAsia="hu-HU"/>
        </w:rPr>
        <w:t xml:space="preserve"> hirdet</w:t>
      </w:r>
    </w:p>
    <w:p w:rsidR="00EA7E0D" w:rsidRPr="00112CE0" w:rsidRDefault="00EA7E0D" w:rsidP="00EA7E0D">
      <w:pPr>
        <w:spacing w:before="284" w:after="0" w:line="240" w:lineRule="auto"/>
        <w:jc w:val="center"/>
        <w:rPr>
          <w:rFonts w:ascii="Arial" w:eastAsia="Times New Roman" w:hAnsi="Arial" w:cs="Arial"/>
          <w:sz w:val="27"/>
          <w:szCs w:val="27"/>
          <w:lang w:eastAsia="hu-HU"/>
        </w:rPr>
      </w:pPr>
      <w:r w:rsidRPr="00112CE0">
        <w:rPr>
          <w:rFonts w:ascii="Arial" w:eastAsia="Times New Roman" w:hAnsi="Arial" w:cs="Arial"/>
          <w:b/>
          <w:bCs/>
          <w:sz w:val="27"/>
          <w:szCs w:val="27"/>
          <w:lang w:eastAsia="hu-HU"/>
        </w:rPr>
        <w:t>Móricz Zsigmond Megyei és Városi Könyvtár </w:t>
      </w:r>
      <w:r w:rsidRPr="00112CE0">
        <w:rPr>
          <w:rFonts w:ascii="Arial" w:eastAsia="Times New Roman" w:hAnsi="Arial" w:cs="Arial"/>
          <w:b/>
          <w:bCs/>
          <w:sz w:val="27"/>
          <w:szCs w:val="27"/>
          <w:lang w:eastAsia="hu-HU"/>
        </w:rPr>
        <w:br/>
        <w:t>Megyei Szolgáltatási Osztály</w:t>
      </w:r>
      <w:r w:rsidRPr="00112CE0">
        <w:rPr>
          <w:rFonts w:ascii="Arial" w:eastAsia="Times New Roman" w:hAnsi="Arial" w:cs="Arial"/>
          <w:b/>
          <w:bCs/>
          <w:sz w:val="27"/>
          <w:szCs w:val="27"/>
          <w:lang w:eastAsia="hu-HU"/>
        </w:rPr>
        <w:br/>
      </w:r>
      <w:r w:rsidRPr="00112CE0">
        <w:rPr>
          <w:rFonts w:ascii="Arial" w:eastAsia="Times New Roman" w:hAnsi="Arial" w:cs="Arial"/>
          <w:b/>
          <w:bCs/>
          <w:sz w:val="27"/>
          <w:szCs w:val="27"/>
          <w:lang w:eastAsia="hu-HU"/>
        </w:rPr>
        <w:br/>
      </w:r>
      <w:r w:rsidRPr="00112CE0">
        <w:rPr>
          <w:rFonts w:ascii="Arial" w:eastAsia="Times New Roman" w:hAnsi="Arial" w:cs="Arial"/>
          <w:b/>
          <w:bCs/>
          <w:sz w:val="33"/>
          <w:szCs w:val="33"/>
          <w:lang w:eastAsia="hu-HU"/>
        </w:rPr>
        <w:t>osztályvezető</w:t>
      </w:r>
    </w:p>
    <w:p w:rsidR="00EA7E0D" w:rsidRPr="00112CE0" w:rsidRDefault="00EA7E0D" w:rsidP="00EA7E0D">
      <w:pPr>
        <w:spacing w:before="284" w:after="0" w:line="240" w:lineRule="auto"/>
        <w:jc w:val="center"/>
        <w:rPr>
          <w:rFonts w:ascii="Arial" w:eastAsia="Times New Roman" w:hAnsi="Arial" w:cs="Arial"/>
          <w:sz w:val="27"/>
          <w:szCs w:val="27"/>
          <w:lang w:eastAsia="hu-HU"/>
        </w:rPr>
      </w:pPr>
      <w:proofErr w:type="gramStart"/>
      <w:r w:rsidRPr="00112CE0">
        <w:rPr>
          <w:rFonts w:ascii="Arial" w:eastAsia="Times New Roman" w:hAnsi="Arial" w:cs="Arial"/>
          <w:sz w:val="27"/>
          <w:szCs w:val="27"/>
          <w:lang w:eastAsia="hu-HU"/>
        </w:rPr>
        <w:t>beosztás</w:t>
      </w:r>
      <w:proofErr w:type="gramEnd"/>
      <w:r w:rsidRPr="00112CE0">
        <w:rPr>
          <w:rFonts w:ascii="Arial" w:eastAsia="Times New Roman" w:hAnsi="Arial" w:cs="Arial"/>
          <w:sz w:val="27"/>
          <w:szCs w:val="27"/>
          <w:lang w:eastAsia="hu-HU"/>
        </w:rPr>
        <w:t xml:space="preserve"> ellátására.</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közalkalmazotti jogviszony időtartama:</w:t>
      </w:r>
    </w:p>
    <w:p w:rsidR="00EA7E0D" w:rsidRPr="00112CE0" w:rsidRDefault="00EA7E0D" w:rsidP="00EA7E0D">
      <w:pPr>
        <w:spacing w:before="284" w:after="0" w:line="240" w:lineRule="auto"/>
        <w:jc w:val="both"/>
        <w:rPr>
          <w:rFonts w:ascii="Arial" w:eastAsia="Times New Roman" w:hAnsi="Arial" w:cs="Arial"/>
          <w:sz w:val="27"/>
          <w:szCs w:val="27"/>
          <w:lang w:eastAsia="hu-HU"/>
        </w:rPr>
      </w:pPr>
      <w:proofErr w:type="gramStart"/>
      <w:r w:rsidRPr="00112CE0">
        <w:rPr>
          <w:rFonts w:ascii="Arial" w:eastAsia="Times New Roman" w:hAnsi="Arial" w:cs="Arial"/>
          <w:sz w:val="27"/>
          <w:szCs w:val="27"/>
          <w:lang w:eastAsia="hu-HU"/>
        </w:rPr>
        <w:t>határozatlan</w:t>
      </w:r>
      <w:proofErr w:type="gramEnd"/>
      <w:r w:rsidRPr="00112CE0">
        <w:rPr>
          <w:rFonts w:ascii="Arial" w:eastAsia="Times New Roman" w:hAnsi="Arial" w:cs="Arial"/>
          <w:sz w:val="27"/>
          <w:szCs w:val="27"/>
          <w:lang w:eastAsia="hu-HU"/>
        </w:rPr>
        <w:t xml:space="preserve"> idejű közalkalmazotti jogviszony</w:t>
      </w:r>
    </w:p>
    <w:p w:rsidR="00EA7E0D" w:rsidRPr="00112CE0" w:rsidRDefault="00EA7E0D" w:rsidP="00EA7E0D">
      <w:pPr>
        <w:spacing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                       </w:t>
      </w:r>
    </w:p>
    <w:p w:rsidR="00EA7E0D" w:rsidRPr="00112CE0" w:rsidRDefault="00EA7E0D" w:rsidP="00EA7E0D">
      <w:pPr>
        <w:spacing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Foglalkoztatás jellege:</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Teljes munkaidő</w:t>
      </w:r>
    </w:p>
    <w:p w:rsidR="00EA7E0D" w:rsidRPr="00112CE0" w:rsidRDefault="00EA7E0D" w:rsidP="00146E52">
      <w:pPr>
        <w:spacing w:before="284" w:after="0" w:line="240" w:lineRule="auto"/>
        <w:rPr>
          <w:rFonts w:ascii="Arial" w:eastAsia="Times New Roman" w:hAnsi="Arial" w:cs="Arial"/>
          <w:sz w:val="27"/>
          <w:szCs w:val="27"/>
          <w:lang w:eastAsia="hu-HU"/>
        </w:rPr>
      </w:pPr>
      <w:r w:rsidRPr="00112CE0">
        <w:rPr>
          <w:rFonts w:ascii="Arial" w:eastAsia="Times New Roman" w:hAnsi="Arial" w:cs="Arial"/>
          <w:b/>
          <w:bCs/>
          <w:sz w:val="27"/>
          <w:szCs w:val="27"/>
          <w:lang w:eastAsia="hu-HU"/>
        </w:rPr>
        <w:t>A vezetői megbízás időtartama:</w:t>
      </w:r>
      <w:r w:rsidRPr="00112CE0">
        <w:rPr>
          <w:rFonts w:ascii="Arial" w:eastAsia="Times New Roman" w:hAnsi="Arial" w:cs="Arial"/>
          <w:sz w:val="27"/>
          <w:szCs w:val="27"/>
          <w:lang w:eastAsia="hu-HU"/>
        </w:rPr>
        <w:br/>
      </w:r>
      <w:r w:rsidRPr="00112CE0">
        <w:rPr>
          <w:rFonts w:ascii="Arial" w:eastAsia="Times New Roman" w:hAnsi="Arial" w:cs="Arial"/>
          <w:sz w:val="27"/>
          <w:szCs w:val="27"/>
          <w:lang w:eastAsia="hu-HU"/>
        </w:rPr>
        <w:br/>
        <w:t>A vezetői megbízás határozott időre, 2019.03.01 - 2020.11.26-ig szól.</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munkavégzés helye:</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S</w:t>
      </w:r>
      <w:r w:rsidR="00112CE0" w:rsidRPr="00112CE0">
        <w:rPr>
          <w:rFonts w:ascii="Arial" w:eastAsia="Times New Roman" w:hAnsi="Arial" w:cs="Arial"/>
          <w:sz w:val="27"/>
          <w:szCs w:val="27"/>
          <w:lang w:eastAsia="hu-HU"/>
        </w:rPr>
        <w:t>zabolcs-Szatmár-Bereg megye</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beosztáshoz tartozó, illetve a vezetői megbízással járó lényeges feladatok:</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Az osztályvezető feladata a Megyei Szolgáltatási Osztály szakszerű és törvényes működtetése, a Könyvtár Szervezeti és Működési Szabályzatában a Megyei Szolgáltatási Osztály számára meghatározott feladatok elvégzésének koordinálása, a vezetői teendők ellátása. Az osztály szakmai, fejlesztési terveinek, stratégiájának kidolgozása, megvalósítása és ellenőrzése. Az operatív feladatok szervezése, irányítása és felügyelete.</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Illetmény és juttatások:</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 xml:space="preserve">Az illetmény megállapítására és a juttatásokra a "Közalkalmazottak jogállásáról szóló" 1992. évi XXXIII. törvény, valamint </w:t>
      </w:r>
      <w:proofErr w:type="gramStart"/>
      <w:r w:rsidRPr="00112CE0">
        <w:rPr>
          <w:rFonts w:ascii="Arial" w:eastAsia="Times New Roman" w:hAnsi="Arial" w:cs="Arial"/>
          <w:sz w:val="27"/>
          <w:szCs w:val="27"/>
          <w:lang w:eastAsia="hu-HU"/>
        </w:rPr>
        <w:t>a(</w:t>
      </w:r>
      <w:proofErr w:type="gramEnd"/>
      <w:r w:rsidRPr="00112CE0">
        <w:rPr>
          <w:rFonts w:ascii="Arial" w:eastAsia="Times New Roman" w:hAnsi="Arial" w:cs="Arial"/>
          <w:sz w:val="27"/>
          <w:szCs w:val="27"/>
          <w:lang w:eastAsia="hu-HU"/>
        </w:rPr>
        <w:t xml:space="preserve">z) közalkalmazottak </w:t>
      </w:r>
      <w:r w:rsidRPr="00112CE0">
        <w:rPr>
          <w:rFonts w:ascii="Arial" w:eastAsia="Times New Roman" w:hAnsi="Arial" w:cs="Arial"/>
          <w:sz w:val="27"/>
          <w:szCs w:val="27"/>
          <w:lang w:eastAsia="hu-HU"/>
        </w:rPr>
        <w:lastRenderedPageBreak/>
        <w:t>jogállásról szóló 1992. évi XXXIII. törvény végrehajtásáról a művészeti, a közművelődési és a közgyűjteményi területen foglalkoztatott közalkalmazottak jogviszonyával összefüggő egyes kérdések rendezéséről szóló 150/1992. (XI.20.) Korm. rendelet 3. és 5. számú mellékletének rendelkezései az irányadók</w:t>
      </w:r>
      <w:r w:rsidR="00112CE0" w:rsidRPr="00112CE0">
        <w:rPr>
          <w:rFonts w:ascii="Arial" w:eastAsia="Times New Roman" w:hAnsi="Arial" w:cs="Arial"/>
          <w:sz w:val="27"/>
          <w:szCs w:val="27"/>
          <w:lang w:eastAsia="hu-HU"/>
        </w:rPr>
        <w:t xml:space="preserve">. </w:t>
      </w:r>
    </w:p>
    <w:p w:rsidR="00EA7E0D" w:rsidRPr="00112CE0" w:rsidRDefault="00EA7E0D" w:rsidP="00EA7E0D">
      <w:pPr>
        <w:spacing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                       </w:t>
      </w:r>
    </w:p>
    <w:p w:rsidR="00EA7E0D" w:rsidRPr="00112CE0" w:rsidRDefault="00EA7E0D" w:rsidP="00EA7E0D">
      <w:pPr>
        <w:spacing w:after="284"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Pályázati feltételek:</w:t>
      </w:r>
      <w:bookmarkStart w:id="0" w:name="_GoBack"/>
      <w:bookmarkEnd w:id="0"/>
    </w:p>
    <w:p w:rsidR="00EA7E0D" w:rsidRPr="00112CE0" w:rsidRDefault="00EA7E0D" w:rsidP="006E0DCE">
      <w:pPr>
        <w:pStyle w:val="Listaszerbekezds"/>
        <w:numPr>
          <w:ilvl w:val="0"/>
          <w:numId w:val="14"/>
        </w:numPr>
        <w:spacing w:after="0" w:line="240" w:lineRule="auto"/>
        <w:rPr>
          <w:rFonts w:ascii="Arial" w:eastAsia="Times New Roman" w:hAnsi="Arial" w:cs="Arial"/>
          <w:sz w:val="27"/>
          <w:szCs w:val="27"/>
          <w:lang w:eastAsia="hu-HU"/>
        </w:rPr>
      </w:pPr>
      <w:r w:rsidRPr="00112CE0">
        <w:rPr>
          <w:rFonts w:ascii="Arial" w:eastAsia="Times New Roman" w:hAnsi="Arial" w:cs="Arial"/>
          <w:sz w:val="27"/>
          <w:szCs w:val="27"/>
          <w:lang w:eastAsia="hu-HU"/>
        </w:rPr>
        <w:t>Felsőfokú képesítés, szakirányú felsőfokú végzettség és szakképzettség vagy nem szakirányú felsőfokú végzettség és szakképzettség és az OKJ szerinti segédkönyvtáros szakképesítés és végzettségének és szakképzettségének és egyben az intézmény alaptevékenységének megfelelő jogviszonyban szerzett legalább három éves szakmai gyakorlat</w:t>
      </w:r>
      <w:proofErr w:type="gramStart"/>
      <w:r w:rsidRPr="00112CE0">
        <w:rPr>
          <w:rFonts w:ascii="Arial" w:eastAsia="Times New Roman" w:hAnsi="Arial" w:cs="Arial"/>
          <w:sz w:val="27"/>
          <w:szCs w:val="27"/>
          <w:lang w:eastAsia="hu-HU"/>
        </w:rPr>
        <w:t>,,</w:t>
      </w:r>
      <w:proofErr w:type="gramEnd"/>
    </w:p>
    <w:p w:rsidR="00EA7E0D" w:rsidRPr="00112CE0" w:rsidRDefault="00EA7E0D" w:rsidP="006E0DCE">
      <w:pPr>
        <w:pStyle w:val="Listaszerbekezds"/>
        <w:numPr>
          <w:ilvl w:val="0"/>
          <w:numId w:val="14"/>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Büntetlen előélet, magyar állampolgárság,</w:t>
      </w:r>
    </w:p>
    <w:p w:rsidR="00EA7E0D" w:rsidRPr="00112CE0" w:rsidRDefault="00EA7E0D" w:rsidP="006E0DCE">
      <w:pPr>
        <w:pStyle w:val="Listaszerbekezds"/>
        <w:numPr>
          <w:ilvl w:val="0"/>
          <w:numId w:val="14"/>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 Kjt.20/B.§ (2) bekezdés alapján vezető beosztás ellátására megbízást az kaphat, aki a munkáltatóval közalkalmazotti jogviszonyban áll, vagy a megbízással egyidejűleg közalkalmazotti munkakörbe kinevezhető a 150/1992.</w:t>
      </w:r>
      <w:r w:rsidR="00112CE0" w:rsidRPr="00112CE0">
        <w:rPr>
          <w:rFonts w:ascii="Arial" w:eastAsia="Times New Roman" w:hAnsi="Arial" w:cs="Arial"/>
          <w:sz w:val="27"/>
          <w:szCs w:val="27"/>
          <w:lang w:eastAsia="hu-HU"/>
        </w:rPr>
        <w:t>(XI.20.) Korm. rendelet szerint</w:t>
      </w:r>
      <w:r w:rsidRPr="00112CE0">
        <w:rPr>
          <w:rFonts w:ascii="Arial" w:eastAsia="Times New Roman" w:hAnsi="Arial" w:cs="Arial"/>
          <w:sz w:val="27"/>
          <w:szCs w:val="27"/>
          <w:lang w:eastAsia="hu-HU"/>
        </w:rPr>
        <w:t>,</w:t>
      </w:r>
    </w:p>
    <w:p w:rsidR="00EA7E0D" w:rsidRPr="00112CE0" w:rsidRDefault="00EA7E0D" w:rsidP="006E0DCE">
      <w:pPr>
        <w:pStyle w:val="Listaszerbekezds"/>
        <w:numPr>
          <w:ilvl w:val="0"/>
          <w:numId w:val="14"/>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Cselekvőképesség,</w:t>
      </w:r>
    </w:p>
    <w:p w:rsidR="00EA7E0D" w:rsidRPr="00112CE0" w:rsidRDefault="00EA7E0D" w:rsidP="006E0DCE">
      <w:pPr>
        <w:pStyle w:val="Listaszerbekezds"/>
        <w:numPr>
          <w:ilvl w:val="0"/>
          <w:numId w:val="14"/>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Felhasználói szintű Integrált könyvtári rendszerek ismerete,</w:t>
      </w:r>
    </w:p>
    <w:p w:rsidR="00EA7E0D" w:rsidRPr="00112CE0" w:rsidRDefault="00EA7E0D" w:rsidP="006E0DCE">
      <w:pPr>
        <w:pStyle w:val="Listaszerbekezds"/>
        <w:numPr>
          <w:ilvl w:val="0"/>
          <w:numId w:val="14"/>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Felhasználói szintű MS Office (irodai alkalmazások) ismerete.</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pályázat elbírálásánál előnyt jelent:</w:t>
      </w:r>
    </w:p>
    <w:p w:rsidR="00EA7E0D" w:rsidRPr="00112CE0" w:rsidRDefault="00EA7E0D" w:rsidP="006E0DCE">
      <w:pPr>
        <w:pStyle w:val="Listaszerbekezds"/>
        <w:numPr>
          <w:ilvl w:val="0"/>
          <w:numId w:val="13"/>
        </w:numPr>
        <w:spacing w:after="0" w:line="240" w:lineRule="auto"/>
        <w:ind w:hanging="101"/>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Vezetői - legalább 1-3 év tapasztalat,</w:t>
      </w:r>
    </w:p>
    <w:p w:rsidR="00EA7E0D" w:rsidRPr="00112CE0" w:rsidRDefault="00EA7E0D" w:rsidP="006E0DCE">
      <w:pPr>
        <w:pStyle w:val="Listaszerbekezds"/>
        <w:numPr>
          <w:ilvl w:val="0"/>
          <w:numId w:val="13"/>
        </w:numPr>
        <w:spacing w:after="0" w:line="240" w:lineRule="auto"/>
        <w:ind w:hanging="101"/>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Egyetem, Könyvtáros informatikus végzettség,</w:t>
      </w:r>
    </w:p>
    <w:p w:rsidR="00EA7E0D" w:rsidRPr="00112CE0" w:rsidRDefault="00EA7E0D" w:rsidP="006E0DCE">
      <w:pPr>
        <w:pStyle w:val="Listaszerbekezds"/>
        <w:numPr>
          <w:ilvl w:val="0"/>
          <w:numId w:val="13"/>
        </w:numPr>
        <w:spacing w:after="0" w:line="240" w:lineRule="auto"/>
        <w:ind w:hanging="101"/>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Gyakorlott szintű Informatikai rendszerismeret,</w:t>
      </w:r>
    </w:p>
    <w:p w:rsidR="00EA7E0D" w:rsidRPr="00112CE0" w:rsidRDefault="00EA7E0D" w:rsidP="006E0DCE">
      <w:pPr>
        <w:pStyle w:val="Listaszerbekezds"/>
        <w:numPr>
          <w:ilvl w:val="0"/>
          <w:numId w:val="13"/>
        </w:numPr>
        <w:spacing w:after="0" w:line="240" w:lineRule="auto"/>
        <w:ind w:hanging="101"/>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 könyvtárosi munkafolyamatok teljes körű ismerete.</w:t>
      </w:r>
    </w:p>
    <w:p w:rsidR="00EA7E0D" w:rsidRPr="00112CE0" w:rsidRDefault="00EA7E0D" w:rsidP="00EA7E0D">
      <w:pPr>
        <w:spacing w:before="284" w:after="284"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pályázat részeként benyújtandó iratok, igazolások:</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 pályázó részletes, fényképes szakmai önéletrajza,</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 xml:space="preserve">Az álláshely betöltéséhez szükséges </w:t>
      </w:r>
      <w:proofErr w:type="gramStart"/>
      <w:r w:rsidRPr="00112CE0">
        <w:rPr>
          <w:rFonts w:ascii="Arial" w:eastAsia="Times New Roman" w:hAnsi="Arial" w:cs="Arial"/>
          <w:sz w:val="27"/>
          <w:szCs w:val="27"/>
          <w:lang w:eastAsia="hu-HU"/>
        </w:rPr>
        <w:t>végzettsége(</w:t>
      </w:r>
      <w:proofErr w:type="gramEnd"/>
      <w:r w:rsidRPr="00112CE0">
        <w:rPr>
          <w:rFonts w:ascii="Arial" w:eastAsia="Times New Roman" w:hAnsi="Arial" w:cs="Arial"/>
          <w:sz w:val="27"/>
          <w:szCs w:val="27"/>
          <w:lang w:eastAsia="hu-HU"/>
        </w:rPr>
        <w:t>k), szakképzettség meglétét igazoló okmány(ok) közjegyző által hitelesített másolata,</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Informatikai ismeretek igazolása-bizonyítványok másolata,</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Vezetői gyakorlat igazolása,</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Eddigi vezetői tevékenység összefoglalása,</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 vezetői elképzelések részletes tervei az adott szervezeti egység vonatkozásában,</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Szakmai gyakorlat igazolása,</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lastRenderedPageBreak/>
        <w:t>Három hónapnál nem régebbi erkölcsi bizonyítvány, amely igazolja a büntetlen előéletet, és hogy nem áll a pályázó közügyektől eltiltás hatálya alatt, valamint nem áll a Kjt. 20.§ (2) bekezdés d) pontja szerinti büntető eljárás hatálya alatt, valamint a foglalkozás gyakorlásától eltiltás hatálya alatt (az erkölcsi bizonyítvány megérkezéséig az igénylést igazoló okirat másolata),</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Pályázó nyilatkozata arról, hogy a pályázati anyagban foglalt személyes adatainak a pályázati eljárással összefüggő kezeléséhez hozzájárul,</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Pályázó nyilatkozata, melyben a pályázó hozzájárul ahhoz, hogy pályázati anyagát a pályázati eljárásban résztvevők megismerhessék, és abba betekintsenek,</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Pályázó nyilatkozata az egyes vagyonnyilatkozat-tételi kötelezettségekről szóló 2007. évi CLII. törvény rendelkezéseinek megfelelően határidőben történő vagyonnyilatkozat-tételi kötelezettség vállalására vonatkozóan,</w:t>
      </w:r>
    </w:p>
    <w:p w:rsidR="00EA7E0D" w:rsidRPr="00112CE0" w:rsidRDefault="00EA7E0D"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 pályázó nyilatkozata arról, hogy nem áll cselekvőképességet kizáró vagy korlátozó gondnokság alatt</w:t>
      </w:r>
    </w:p>
    <w:p w:rsidR="00B523CB" w:rsidRPr="00112CE0" w:rsidRDefault="00B523CB" w:rsidP="006E0DCE">
      <w:pPr>
        <w:pStyle w:val="Listaszerbekezds"/>
        <w:numPr>
          <w:ilvl w:val="0"/>
          <w:numId w:val="8"/>
        </w:num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magyar állampolgárság igazolása (személyazonosító igazolvány másolata)</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beosztás betölthetőségének időpontja:</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 beosztás legkorábban 2019. március 1. napjától tölthető be.</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pályázat benyújtásának határideje:</w:t>
      </w:r>
      <w:r w:rsidRPr="00112CE0">
        <w:rPr>
          <w:rFonts w:ascii="Arial" w:eastAsia="Times New Roman" w:hAnsi="Arial" w:cs="Arial"/>
          <w:sz w:val="27"/>
          <w:szCs w:val="27"/>
          <w:lang w:eastAsia="hu-HU"/>
        </w:rPr>
        <w:t> 2019. február 11.</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 xml:space="preserve">A pályázati kiírással kapcsolatosan további információt </w:t>
      </w:r>
      <w:proofErr w:type="spellStart"/>
      <w:r w:rsidRPr="00112CE0">
        <w:rPr>
          <w:rFonts w:ascii="Arial" w:eastAsia="Times New Roman" w:hAnsi="Arial" w:cs="Arial"/>
          <w:sz w:val="27"/>
          <w:szCs w:val="27"/>
          <w:lang w:eastAsia="hu-HU"/>
        </w:rPr>
        <w:t>Tomasovszki</w:t>
      </w:r>
      <w:proofErr w:type="spellEnd"/>
      <w:r w:rsidRPr="00112CE0">
        <w:rPr>
          <w:rFonts w:ascii="Arial" w:eastAsia="Times New Roman" w:hAnsi="Arial" w:cs="Arial"/>
          <w:sz w:val="27"/>
          <w:szCs w:val="27"/>
          <w:lang w:eastAsia="hu-HU"/>
        </w:rPr>
        <w:t xml:space="preserve"> Anita nyújt, a +3642598888 -os telefonszámon.</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pályázatok benyújtásának módja:</w:t>
      </w:r>
    </w:p>
    <w:p w:rsidR="00EA7E0D" w:rsidRPr="00112CE0" w:rsidRDefault="00EA7E0D" w:rsidP="006E0DCE">
      <w:pPr>
        <w:pStyle w:val="Listaszerbekezds"/>
        <w:numPr>
          <w:ilvl w:val="0"/>
          <w:numId w:val="7"/>
        </w:numPr>
        <w:spacing w:after="0" w:line="240" w:lineRule="auto"/>
        <w:rPr>
          <w:rFonts w:ascii="Arial" w:eastAsia="Times New Roman" w:hAnsi="Arial" w:cs="Arial"/>
          <w:sz w:val="27"/>
          <w:szCs w:val="27"/>
          <w:lang w:eastAsia="hu-HU"/>
        </w:rPr>
      </w:pPr>
      <w:r w:rsidRPr="00112CE0">
        <w:rPr>
          <w:rFonts w:ascii="Arial" w:eastAsia="Times New Roman" w:hAnsi="Arial" w:cs="Arial"/>
          <w:sz w:val="27"/>
          <w:szCs w:val="27"/>
          <w:lang w:eastAsia="hu-HU"/>
        </w:rPr>
        <w:t xml:space="preserve">Személyesen: </w:t>
      </w:r>
      <w:proofErr w:type="spellStart"/>
      <w:r w:rsidRPr="00112CE0">
        <w:rPr>
          <w:rFonts w:ascii="Arial" w:eastAsia="Times New Roman" w:hAnsi="Arial" w:cs="Arial"/>
          <w:sz w:val="27"/>
          <w:szCs w:val="27"/>
          <w:lang w:eastAsia="hu-HU"/>
        </w:rPr>
        <w:t>Tomasovszki</w:t>
      </w:r>
      <w:proofErr w:type="spellEnd"/>
      <w:r w:rsidRPr="00112CE0">
        <w:rPr>
          <w:rFonts w:ascii="Arial" w:eastAsia="Times New Roman" w:hAnsi="Arial" w:cs="Arial"/>
          <w:sz w:val="27"/>
          <w:szCs w:val="27"/>
          <w:lang w:eastAsia="hu-HU"/>
        </w:rPr>
        <w:t xml:space="preserve"> Anita, Szabolcs-Szatmár-Bereg megye, 4400 Nyíregyháza, Szabadság tér 2. II 204.</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pályázat elbírálásának módja, rendje:</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 xml:space="preserve">A pályázatot zárt borítékban a Móricz Zsigmond Megyei és Városi Könyvtár „osztályvezető pályázat” megjelöléssel személyesen kell benyújtani a Móricz Zsigmond Megyei és Városi Könyvtár </w:t>
      </w:r>
      <w:proofErr w:type="spellStart"/>
      <w:r w:rsidRPr="00112CE0">
        <w:rPr>
          <w:rFonts w:ascii="Arial" w:eastAsia="Times New Roman" w:hAnsi="Arial" w:cs="Arial"/>
          <w:sz w:val="27"/>
          <w:szCs w:val="27"/>
          <w:lang w:eastAsia="hu-HU"/>
        </w:rPr>
        <w:t>Tomasovszki</w:t>
      </w:r>
      <w:proofErr w:type="spellEnd"/>
      <w:r w:rsidRPr="00112CE0">
        <w:rPr>
          <w:rFonts w:ascii="Arial" w:eastAsia="Times New Roman" w:hAnsi="Arial" w:cs="Arial"/>
          <w:sz w:val="27"/>
          <w:szCs w:val="27"/>
          <w:lang w:eastAsia="hu-HU"/>
        </w:rPr>
        <w:t xml:space="preserve"> Anita igazgató részére hivatali munkaidőben (4400 Nyíregyháza, Szabadság tér 2.). Kérjük a borítékon feltüntetni a pályázati adatbázisban </w:t>
      </w:r>
      <w:proofErr w:type="gramStart"/>
      <w:r w:rsidRPr="00112CE0">
        <w:rPr>
          <w:rFonts w:ascii="Arial" w:eastAsia="Times New Roman" w:hAnsi="Arial" w:cs="Arial"/>
          <w:sz w:val="27"/>
          <w:szCs w:val="27"/>
          <w:lang w:eastAsia="hu-HU"/>
        </w:rPr>
        <w:t>szereplő azonosító</w:t>
      </w:r>
      <w:proofErr w:type="gramEnd"/>
      <w:r w:rsidRPr="00112CE0">
        <w:rPr>
          <w:rFonts w:ascii="Arial" w:eastAsia="Times New Roman" w:hAnsi="Arial" w:cs="Arial"/>
          <w:sz w:val="27"/>
          <w:szCs w:val="27"/>
          <w:lang w:eastAsia="hu-HU"/>
        </w:rPr>
        <w:t xml:space="preserve"> számot: MZSK/2/2019. A pályázót a munkáltató hallgatja meg és a munkáltató dönt.</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pályázat elbírálásának határideje:</w:t>
      </w:r>
      <w:r w:rsidRPr="00112CE0">
        <w:rPr>
          <w:rFonts w:ascii="Arial" w:eastAsia="Times New Roman" w:hAnsi="Arial" w:cs="Arial"/>
          <w:sz w:val="27"/>
          <w:szCs w:val="27"/>
          <w:lang w:eastAsia="hu-HU"/>
        </w:rPr>
        <w:t> 2019. február 22.</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lastRenderedPageBreak/>
        <w:t>A pályázati kiírás további közzétételének helye, ideje:</w:t>
      </w:r>
    </w:p>
    <w:p w:rsidR="00EA7E0D" w:rsidRPr="00112CE0" w:rsidRDefault="00EA7E0D" w:rsidP="006E0DCE">
      <w:pPr>
        <w:pStyle w:val="Listaszerbekezds"/>
        <w:numPr>
          <w:ilvl w:val="0"/>
          <w:numId w:val="3"/>
        </w:numPr>
        <w:spacing w:after="0" w:line="240" w:lineRule="auto"/>
        <w:rPr>
          <w:rFonts w:ascii="Arial" w:eastAsia="Times New Roman" w:hAnsi="Arial" w:cs="Arial"/>
          <w:sz w:val="27"/>
          <w:szCs w:val="27"/>
          <w:lang w:eastAsia="hu-HU"/>
        </w:rPr>
      </w:pPr>
      <w:r w:rsidRPr="00112CE0">
        <w:rPr>
          <w:rFonts w:ascii="Arial" w:eastAsia="Times New Roman" w:hAnsi="Arial" w:cs="Arial"/>
          <w:sz w:val="27"/>
          <w:szCs w:val="27"/>
          <w:lang w:eastAsia="hu-HU"/>
        </w:rPr>
        <w:t>Nyíregyháza Megyei Jogú Város Önkormányzat honlapja - 2019. január 16.</w:t>
      </w:r>
    </w:p>
    <w:p w:rsidR="00EA7E0D" w:rsidRPr="00112CE0" w:rsidRDefault="00EA7E0D" w:rsidP="006E0DCE">
      <w:pPr>
        <w:pStyle w:val="Listaszerbekezds"/>
        <w:numPr>
          <w:ilvl w:val="0"/>
          <w:numId w:val="3"/>
        </w:numPr>
        <w:spacing w:after="0" w:line="240" w:lineRule="auto"/>
        <w:rPr>
          <w:rFonts w:ascii="Arial" w:eastAsia="Times New Roman" w:hAnsi="Arial" w:cs="Arial"/>
          <w:sz w:val="27"/>
          <w:szCs w:val="27"/>
          <w:lang w:eastAsia="hu-HU"/>
        </w:rPr>
      </w:pPr>
      <w:r w:rsidRPr="00112CE0">
        <w:rPr>
          <w:rFonts w:ascii="Arial" w:eastAsia="Times New Roman" w:hAnsi="Arial" w:cs="Arial"/>
          <w:sz w:val="27"/>
          <w:szCs w:val="27"/>
          <w:lang w:eastAsia="hu-HU"/>
        </w:rPr>
        <w:t>Móricz Zsigmond Megyei és Városi Könyvtár honlapja - 2019. január 16.</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munkáltatóval kapcsolatos egyéb lényeges információ:</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A kinevezési, megbízási jogkör gyakorlója a Móricz Zsigmond Megyei és Városi Könyvtár igazgatója. A megbízási jogkör gyakorlója fenntartja a pályázat eredménytelenné nyilvánításának jogát. A pályázat csak akkor érvényes, ha a pályázati felhívásban feltüntetett valamennyi formai és tartalmi feltételnek megfelel. A határidőn túl beadott pályázatokat érvénytelennek minősítjük. A közalkalmazotti jogviszony határozatlan időre szól, újonnan létesített jogviszony esetén- a közalkalmazottak jogállásáról szóló 1992.évi XXXIII. törvény 21/</w:t>
      </w:r>
      <w:proofErr w:type="gramStart"/>
      <w:r w:rsidRPr="00112CE0">
        <w:rPr>
          <w:rFonts w:ascii="Arial" w:eastAsia="Times New Roman" w:hAnsi="Arial" w:cs="Arial"/>
          <w:sz w:val="27"/>
          <w:szCs w:val="27"/>
          <w:lang w:eastAsia="hu-HU"/>
        </w:rPr>
        <w:t>A</w:t>
      </w:r>
      <w:proofErr w:type="gramEnd"/>
      <w:r w:rsidRPr="00112CE0">
        <w:rPr>
          <w:rFonts w:ascii="Arial" w:eastAsia="Times New Roman" w:hAnsi="Arial" w:cs="Arial"/>
          <w:sz w:val="27"/>
          <w:szCs w:val="27"/>
          <w:lang w:eastAsia="hu-HU"/>
        </w:rPr>
        <w:t>. § (4)-(5) bekezdésében foglaltak kivételével- 4 hónap próbaidő kikötésével.</w:t>
      </w:r>
    </w:p>
    <w:p w:rsidR="00EA7E0D" w:rsidRPr="00112CE0" w:rsidRDefault="00EA7E0D" w:rsidP="00EA7E0D">
      <w:pPr>
        <w:spacing w:before="284" w:after="0" w:line="240" w:lineRule="auto"/>
        <w:jc w:val="both"/>
        <w:rPr>
          <w:rFonts w:ascii="Arial" w:eastAsia="Times New Roman" w:hAnsi="Arial" w:cs="Arial"/>
          <w:sz w:val="27"/>
          <w:szCs w:val="27"/>
          <w:lang w:eastAsia="hu-HU"/>
        </w:rPr>
      </w:pPr>
      <w:r w:rsidRPr="00112CE0">
        <w:rPr>
          <w:rFonts w:ascii="Arial" w:eastAsia="Times New Roman" w:hAnsi="Arial" w:cs="Arial"/>
          <w:b/>
          <w:bCs/>
          <w:sz w:val="27"/>
          <w:szCs w:val="27"/>
          <w:lang w:eastAsia="hu-HU"/>
        </w:rPr>
        <w:t>A munkáltatóval kapcsolatban további információt a wwww.mzsk.hu honlapon szerezhet.</w:t>
      </w:r>
    </w:p>
    <w:p w:rsidR="00EA7E0D" w:rsidRPr="00112CE0" w:rsidRDefault="00EA7E0D" w:rsidP="00EA7E0D">
      <w:pPr>
        <w:spacing w:after="0" w:line="240" w:lineRule="auto"/>
        <w:jc w:val="both"/>
        <w:rPr>
          <w:rFonts w:ascii="Arial" w:eastAsia="Times New Roman" w:hAnsi="Arial" w:cs="Arial"/>
          <w:sz w:val="27"/>
          <w:szCs w:val="27"/>
          <w:lang w:eastAsia="hu-HU"/>
        </w:rPr>
      </w:pPr>
      <w:r w:rsidRPr="00112CE0">
        <w:rPr>
          <w:rFonts w:ascii="Arial" w:eastAsia="Times New Roman" w:hAnsi="Arial" w:cs="Arial"/>
          <w:sz w:val="27"/>
          <w:szCs w:val="27"/>
          <w:lang w:eastAsia="hu-HU"/>
        </w:rPr>
        <w:t> </w:t>
      </w:r>
    </w:p>
    <w:p w:rsidR="00EA7E0D" w:rsidRPr="00112CE0" w:rsidRDefault="00EA7E0D" w:rsidP="00EA7E0D">
      <w:pPr>
        <w:spacing w:after="0" w:line="240" w:lineRule="auto"/>
        <w:jc w:val="center"/>
        <w:rPr>
          <w:rFonts w:ascii="Arial" w:eastAsia="Times New Roman" w:hAnsi="Arial" w:cs="Arial"/>
          <w:sz w:val="18"/>
          <w:szCs w:val="18"/>
          <w:lang w:eastAsia="hu-HU"/>
        </w:rPr>
      </w:pPr>
      <w:r w:rsidRPr="00112CE0">
        <w:rPr>
          <w:rFonts w:ascii="Arial" w:eastAsia="Times New Roman" w:hAnsi="Arial" w:cs="Arial"/>
          <w:sz w:val="18"/>
          <w:szCs w:val="18"/>
          <w:lang w:eastAsia="hu-HU"/>
        </w:rPr>
        <w:t> </w:t>
      </w:r>
    </w:p>
    <w:tbl>
      <w:tblPr>
        <w:tblW w:w="0" w:type="auto"/>
        <w:jc w:val="center"/>
        <w:tblCellSpacing w:w="15" w:type="dxa"/>
        <w:tblCellMar>
          <w:top w:w="15" w:type="dxa"/>
          <w:left w:w="15" w:type="dxa"/>
          <w:bottom w:w="15" w:type="dxa"/>
          <w:right w:w="15" w:type="dxa"/>
        </w:tblCellMar>
        <w:tblLook w:val="04A0"/>
      </w:tblPr>
      <w:tblGrid>
        <w:gridCol w:w="9162"/>
      </w:tblGrid>
      <w:tr w:rsidR="00EA7E0D" w:rsidRPr="00112CE0" w:rsidTr="00EA7E0D">
        <w:trPr>
          <w:tblCellSpacing w:w="15" w:type="dxa"/>
          <w:jc w:val="center"/>
        </w:trPr>
        <w:tc>
          <w:tcPr>
            <w:tcW w:w="14115" w:type="dxa"/>
            <w:vAlign w:val="center"/>
            <w:hideMark/>
          </w:tcPr>
          <w:p w:rsidR="00EA7E0D" w:rsidRPr="00112CE0" w:rsidRDefault="00EA7E0D" w:rsidP="00EA7E0D">
            <w:pPr>
              <w:spacing w:after="0" w:line="240" w:lineRule="auto"/>
              <w:rPr>
                <w:rFonts w:ascii="Times New Roman" w:eastAsia="Times New Roman" w:hAnsi="Times New Roman" w:cs="Times New Roman"/>
                <w:sz w:val="24"/>
                <w:szCs w:val="24"/>
                <w:lang w:eastAsia="hu-HU"/>
              </w:rPr>
            </w:pPr>
          </w:p>
        </w:tc>
      </w:tr>
    </w:tbl>
    <w:p w:rsidR="00AE64DB" w:rsidRPr="00112CE0" w:rsidRDefault="00AE64DB"/>
    <w:sectPr w:rsidR="00AE64DB" w:rsidRPr="00112CE0" w:rsidSect="00112CE0">
      <w:pgSz w:w="11906" w:h="16838"/>
      <w:pgMar w:top="1417" w:right="1417" w:bottom="141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E0" w:rsidRDefault="00112CE0" w:rsidP="00112CE0">
      <w:pPr>
        <w:spacing w:after="0" w:line="240" w:lineRule="auto"/>
      </w:pPr>
      <w:r>
        <w:separator/>
      </w:r>
    </w:p>
  </w:endnote>
  <w:endnote w:type="continuationSeparator" w:id="0">
    <w:p w:rsidR="00112CE0" w:rsidRDefault="00112CE0" w:rsidP="00112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E0" w:rsidRDefault="00112CE0" w:rsidP="00112CE0">
      <w:pPr>
        <w:spacing w:after="0" w:line="240" w:lineRule="auto"/>
      </w:pPr>
      <w:r>
        <w:separator/>
      </w:r>
    </w:p>
  </w:footnote>
  <w:footnote w:type="continuationSeparator" w:id="0">
    <w:p w:rsidR="00112CE0" w:rsidRDefault="00112CE0" w:rsidP="00112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00F"/>
    <w:multiLevelType w:val="hybridMultilevel"/>
    <w:tmpl w:val="BC4C500A"/>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nsid w:val="172E773D"/>
    <w:multiLevelType w:val="hybridMultilevel"/>
    <w:tmpl w:val="60923E08"/>
    <w:lvl w:ilvl="0" w:tplc="3E68730E">
      <w:numFmt w:val="bullet"/>
      <w:lvlText w:val=""/>
      <w:lvlJc w:val="left"/>
      <w:pPr>
        <w:ind w:left="1720" w:hanging="360"/>
      </w:pPr>
      <w:rPr>
        <w:rFonts w:ascii="Wingdings" w:eastAsia="Times New Roman" w:hAnsi="Wingdings"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nsid w:val="23E94D10"/>
    <w:multiLevelType w:val="hybridMultilevel"/>
    <w:tmpl w:val="3C608FCC"/>
    <w:lvl w:ilvl="0" w:tplc="040E000F">
      <w:start w:val="1"/>
      <w:numFmt w:val="decimal"/>
      <w:lvlText w:val="%1."/>
      <w:lvlJc w:val="left"/>
      <w:pPr>
        <w:ind w:left="1235" w:hanging="555"/>
      </w:pPr>
      <w:rPr>
        <w:rFont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nsid w:val="287E1B35"/>
    <w:multiLevelType w:val="hybridMultilevel"/>
    <w:tmpl w:val="52BC901A"/>
    <w:lvl w:ilvl="0" w:tplc="3E68730E">
      <w:numFmt w:val="bullet"/>
      <w:lvlText w:val=""/>
      <w:lvlJc w:val="left"/>
      <w:pPr>
        <w:ind w:left="1040" w:hanging="360"/>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nsid w:val="2F5E72CC"/>
    <w:multiLevelType w:val="hybridMultilevel"/>
    <w:tmpl w:val="9D6268C6"/>
    <w:lvl w:ilvl="0" w:tplc="040E0001">
      <w:start w:val="1"/>
      <w:numFmt w:val="bullet"/>
      <w:lvlText w:val=""/>
      <w:lvlJc w:val="left"/>
      <w:pPr>
        <w:ind w:left="1235" w:hanging="555"/>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5">
    <w:nsid w:val="481A54CC"/>
    <w:multiLevelType w:val="hybridMultilevel"/>
    <w:tmpl w:val="B66A9CE2"/>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nsid w:val="481B09BF"/>
    <w:multiLevelType w:val="hybridMultilevel"/>
    <w:tmpl w:val="D5D4C1B6"/>
    <w:lvl w:ilvl="0" w:tplc="4280924C">
      <w:numFmt w:val="bullet"/>
      <w:lvlText w:val=""/>
      <w:lvlJc w:val="left"/>
      <w:pPr>
        <w:ind w:left="1235" w:hanging="555"/>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nsid w:val="50935739"/>
    <w:multiLevelType w:val="hybridMultilevel"/>
    <w:tmpl w:val="F620D370"/>
    <w:lvl w:ilvl="0" w:tplc="4280924C">
      <w:numFmt w:val="bullet"/>
      <w:lvlText w:val=""/>
      <w:lvlJc w:val="left"/>
      <w:pPr>
        <w:ind w:left="1915" w:hanging="555"/>
      </w:pPr>
      <w:rPr>
        <w:rFonts w:ascii="Wingdings" w:eastAsia="Times New Roman" w:hAnsi="Wingdings"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8">
    <w:nsid w:val="527D3E64"/>
    <w:multiLevelType w:val="hybridMultilevel"/>
    <w:tmpl w:val="E182D2B0"/>
    <w:lvl w:ilvl="0" w:tplc="99688F52">
      <w:numFmt w:val="bullet"/>
      <w:lvlText w:val=""/>
      <w:lvlJc w:val="left"/>
      <w:pPr>
        <w:ind w:left="1040" w:hanging="360"/>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9">
    <w:nsid w:val="5B895407"/>
    <w:multiLevelType w:val="hybridMultilevel"/>
    <w:tmpl w:val="D50A592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0">
    <w:nsid w:val="627902B7"/>
    <w:multiLevelType w:val="hybridMultilevel"/>
    <w:tmpl w:val="CF581E30"/>
    <w:lvl w:ilvl="0" w:tplc="040E0001">
      <w:start w:val="1"/>
      <w:numFmt w:val="bullet"/>
      <w:lvlText w:val=""/>
      <w:lvlJc w:val="left"/>
      <w:pPr>
        <w:ind w:left="1040" w:hanging="360"/>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1">
    <w:nsid w:val="6FB11CB6"/>
    <w:multiLevelType w:val="hybridMultilevel"/>
    <w:tmpl w:val="36F6E054"/>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2">
    <w:nsid w:val="7A3B7EF9"/>
    <w:multiLevelType w:val="hybridMultilevel"/>
    <w:tmpl w:val="F4ECAB22"/>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3">
    <w:nsid w:val="7B67754B"/>
    <w:multiLevelType w:val="hybridMultilevel"/>
    <w:tmpl w:val="478062D2"/>
    <w:lvl w:ilvl="0" w:tplc="00842DE0">
      <w:numFmt w:val="bullet"/>
      <w:lvlText w:val=""/>
      <w:lvlJc w:val="left"/>
      <w:pPr>
        <w:ind w:left="1040" w:hanging="360"/>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4">
    <w:nsid w:val="7C383F13"/>
    <w:multiLevelType w:val="hybridMultilevel"/>
    <w:tmpl w:val="49188EF8"/>
    <w:lvl w:ilvl="0" w:tplc="4280924C">
      <w:numFmt w:val="bullet"/>
      <w:lvlText w:val=""/>
      <w:lvlJc w:val="left"/>
      <w:pPr>
        <w:ind w:left="1235" w:hanging="555"/>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3"/>
  </w:num>
  <w:num w:numId="6">
    <w:abstractNumId w:val="1"/>
  </w:num>
  <w:num w:numId="7">
    <w:abstractNumId w:val="5"/>
  </w:num>
  <w:num w:numId="8">
    <w:abstractNumId w:val="9"/>
  </w:num>
  <w:num w:numId="9">
    <w:abstractNumId w:val="6"/>
  </w:num>
  <w:num w:numId="10">
    <w:abstractNumId w:val="7"/>
  </w:num>
  <w:num w:numId="11">
    <w:abstractNumId w:val="14"/>
  </w:num>
  <w:num w:numId="12">
    <w:abstractNumId w:val="2"/>
  </w:num>
  <w:num w:numId="13">
    <w:abstractNumId w:val="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A7E0D"/>
    <w:rsid w:val="00112CE0"/>
    <w:rsid w:val="00146E52"/>
    <w:rsid w:val="003D3593"/>
    <w:rsid w:val="00612871"/>
    <w:rsid w:val="006E0DCE"/>
    <w:rsid w:val="00AE64DB"/>
    <w:rsid w:val="00B523CB"/>
    <w:rsid w:val="00EA7E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287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A7E0D"/>
  </w:style>
  <w:style w:type="character" w:customStyle="1" w:styleId="msolarger">
    <w:name w:val="msolarger"/>
    <w:basedOn w:val="Bekezdsalapbettpusa"/>
    <w:rsid w:val="00EA7E0D"/>
  </w:style>
  <w:style w:type="character" w:styleId="Kiemels2">
    <w:name w:val="Strong"/>
    <w:basedOn w:val="Bekezdsalapbettpusa"/>
    <w:uiPriority w:val="22"/>
    <w:qFormat/>
    <w:rsid w:val="00EA7E0D"/>
    <w:rPr>
      <w:b/>
      <w:bCs/>
    </w:rPr>
  </w:style>
  <w:style w:type="paragraph" w:styleId="Jegyzetszveg">
    <w:name w:val="annotation text"/>
    <w:basedOn w:val="Norml"/>
    <w:link w:val="JegyzetszvegChar"/>
    <w:uiPriority w:val="99"/>
    <w:semiHidden/>
    <w:unhideWhenUsed/>
    <w:rsid w:val="00EA7E0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EA7E0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E0DCE"/>
    <w:pPr>
      <w:ind w:left="720"/>
      <w:contextualSpacing/>
    </w:pPr>
  </w:style>
  <w:style w:type="paragraph" w:styleId="lfej">
    <w:name w:val="header"/>
    <w:basedOn w:val="Norml"/>
    <w:link w:val="lfejChar"/>
    <w:uiPriority w:val="99"/>
    <w:semiHidden/>
    <w:unhideWhenUsed/>
    <w:rsid w:val="00112CE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12CE0"/>
  </w:style>
  <w:style w:type="paragraph" w:styleId="llb">
    <w:name w:val="footer"/>
    <w:basedOn w:val="Norml"/>
    <w:link w:val="llbChar"/>
    <w:uiPriority w:val="99"/>
    <w:semiHidden/>
    <w:unhideWhenUsed/>
    <w:rsid w:val="00112CE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12CE0"/>
  </w:style>
</w:styles>
</file>

<file path=word/webSettings.xml><?xml version="1.0" encoding="utf-8"?>
<w:webSettings xmlns:r="http://schemas.openxmlformats.org/officeDocument/2006/relationships" xmlns:w="http://schemas.openxmlformats.org/wordprocessingml/2006/main">
  <w:divs>
    <w:div w:id="1428162093">
      <w:bodyDiv w:val="1"/>
      <w:marLeft w:val="0"/>
      <w:marRight w:val="0"/>
      <w:marTop w:val="0"/>
      <w:marBottom w:val="0"/>
      <w:divBdr>
        <w:top w:val="none" w:sz="0" w:space="0" w:color="auto"/>
        <w:left w:val="none" w:sz="0" w:space="0" w:color="auto"/>
        <w:bottom w:val="none" w:sz="0" w:space="0" w:color="auto"/>
        <w:right w:val="none" w:sz="0" w:space="0" w:color="auto"/>
      </w:divBdr>
      <w:divsChild>
        <w:div w:id="412821342">
          <w:marLeft w:val="0"/>
          <w:marRight w:val="0"/>
          <w:marTop w:val="0"/>
          <w:marBottom w:val="0"/>
          <w:divBdr>
            <w:top w:val="none" w:sz="0" w:space="0" w:color="auto"/>
            <w:left w:val="none" w:sz="0" w:space="0" w:color="auto"/>
            <w:bottom w:val="none" w:sz="0" w:space="0" w:color="auto"/>
            <w:right w:val="none" w:sz="0" w:space="0" w:color="auto"/>
          </w:divBdr>
          <w:divsChild>
            <w:div w:id="4423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E291-B6BE-48C6-A468-5505C9D8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763</Words>
  <Characters>5268</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Marozs Julianna</dc:creator>
  <cp:lastModifiedBy>Windows-felhasználó</cp:lastModifiedBy>
  <cp:revision>4</cp:revision>
  <dcterms:created xsi:type="dcterms:W3CDTF">2019-01-11T09:27:00Z</dcterms:created>
  <dcterms:modified xsi:type="dcterms:W3CDTF">2019-01-16T08:05:00Z</dcterms:modified>
</cp:coreProperties>
</file>